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592113" w14:textId="77777777" w:rsidR="000A08FA" w:rsidRDefault="000A08FA" w:rsidP="003B03E4">
      <w:pPr>
        <w:pStyle w:val="Normal1"/>
        <w:spacing w:after="0" w:line="240" w:lineRule="auto"/>
        <w:ind w:left="851" w:right="-11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6B4D86">
        <w:rPr>
          <w:rFonts w:ascii="Arial" w:eastAsia="Arial" w:hAnsi="Arial" w:cs="Arial"/>
          <w:b/>
          <w:bCs/>
          <w:sz w:val="24"/>
          <w:szCs w:val="24"/>
        </w:rPr>
        <w:t xml:space="preserve">COMITÉ DE CERTIFICACIÓN Y REVISIÓN </w:t>
      </w:r>
    </w:p>
    <w:p w14:paraId="6556A1A7" w14:textId="77777777" w:rsidR="000A08FA" w:rsidRDefault="000A08FA" w:rsidP="003B03E4">
      <w:pPr>
        <w:pStyle w:val="Normal1"/>
        <w:spacing w:after="0" w:line="240" w:lineRule="auto"/>
        <w:ind w:left="851" w:right="-11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6B4D86">
        <w:rPr>
          <w:rFonts w:ascii="Arial" w:eastAsia="Arial" w:hAnsi="Arial" w:cs="Arial"/>
          <w:b/>
          <w:bCs/>
          <w:sz w:val="24"/>
          <w:szCs w:val="24"/>
        </w:rPr>
        <w:t xml:space="preserve">DEL CENTRO PÚBLICO DE MECANISMOS </w:t>
      </w:r>
    </w:p>
    <w:p w14:paraId="47847602" w14:textId="77777777" w:rsidR="000A08FA" w:rsidRDefault="000A08FA" w:rsidP="003B03E4">
      <w:pPr>
        <w:pStyle w:val="Normal1"/>
        <w:spacing w:after="0" w:line="240" w:lineRule="auto"/>
        <w:ind w:left="851" w:right="-11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6B4D86">
        <w:rPr>
          <w:rFonts w:ascii="Arial" w:eastAsia="Arial" w:hAnsi="Arial" w:cs="Arial"/>
          <w:b/>
          <w:bCs/>
          <w:sz w:val="24"/>
          <w:szCs w:val="24"/>
        </w:rPr>
        <w:t xml:space="preserve">ALTERNATIVOS DE SOLUCIÓN DE </w:t>
      </w:r>
    </w:p>
    <w:p w14:paraId="3FB00B9C" w14:textId="77777777" w:rsidR="000A08FA" w:rsidRDefault="000A08FA" w:rsidP="003B03E4">
      <w:pPr>
        <w:pStyle w:val="Normal1"/>
        <w:spacing w:after="0" w:line="240" w:lineRule="auto"/>
        <w:ind w:left="851" w:right="-11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6B4D86">
        <w:rPr>
          <w:rFonts w:ascii="Arial" w:eastAsia="Arial" w:hAnsi="Arial" w:cs="Arial"/>
          <w:b/>
          <w:bCs/>
          <w:sz w:val="24"/>
          <w:szCs w:val="24"/>
        </w:rPr>
        <w:t xml:space="preserve">CONTROVERSIAS DEL TRIBUNAL DE </w:t>
      </w:r>
    </w:p>
    <w:p w14:paraId="5FBA3430" w14:textId="77777777" w:rsidR="000A08FA" w:rsidRDefault="003B03E4" w:rsidP="003B03E4">
      <w:pPr>
        <w:pStyle w:val="Normal1"/>
        <w:spacing w:after="0" w:line="240" w:lineRule="auto"/>
        <w:ind w:left="851" w:right="-11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</w:t>
      </w:r>
      <w:r w:rsidR="000A08FA" w:rsidRPr="006B4D86">
        <w:rPr>
          <w:rFonts w:ascii="Arial" w:eastAsia="Arial" w:hAnsi="Arial" w:cs="Arial"/>
          <w:b/>
          <w:bCs/>
          <w:sz w:val="24"/>
          <w:szCs w:val="24"/>
        </w:rPr>
        <w:t>USTICIA ADMINISTRATIVA DEL ESTADO</w:t>
      </w:r>
    </w:p>
    <w:p w14:paraId="05711173" w14:textId="77777777" w:rsidR="000A08FA" w:rsidRDefault="000A08FA" w:rsidP="003B03E4">
      <w:pPr>
        <w:pStyle w:val="Normal1"/>
        <w:spacing w:after="0" w:line="240" w:lineRule="auto"/>
        <w:ind w:left="851" w:right="-11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6B4D86">
        <w:rPr>
          <w:rFonts w:ascii="Arial" w:eastAsia="Arial" w:hAnsi="Arial" w:cs="Arial"/>
          <w:b/>
          <w:bCs/>
          <w:sz w:val="24"/>
          <w:szCs w:val="24"/>
        </w:rPr>
        <w:t>DE CAMPECHE</w:t>
      </w:r>
    </w:p>
    <w:p w14:paraId="5DB70D7E" w14:textId="77777777" w:rsidR="000A08FA" w:rsidRDefault="000A08FA" w:rsidP="003B03E4">
      <w:pPr>
        <w:pStyle w:val="Normal1"/>
        <w:spacing w:after="0" w:line="240" w:lineRule="auto"/>
        <w:ind w:left="851" w:right="-11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PRESENTE.</w:t>
      </w:r>
    </w:p>
    <w:p w14:paraId="528D74C3" w14:textId="77777777" w:rsidR="000A08FA" w:rsidRPr="005458BC" w:rsidRDefault="000A08FA" w:rsidP="000A08FA">
      <w:pPr>
        <w:pStyle w:val="Normal1"/>
        <w:spacing w:after="0" w:line="240" w:lineRule="auto"/>
        <w:ind w:left="851" w:right="-11"/>
        <w:jc w:val="both"/>
        <w:rPr>
          <w:rFonts w:ascii="Arial" w:eastAsia="Arial" w:hAnsi="Arial" w:cs="Arial"/>
        </w:rPr>
      </w:pPr>
    </w:p>
    <w:p w14:paraId="17C53C73" w14:textId="77777777" w:rsidR="004F7AA6" w:rsidRPr="005458BC" w:rsidRDefault="00DD31E6" w:rsidP="000A08FA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851" w:firstLine="589"/>
        <w:jc w:val="both"/>
        <w:rPr>
          <w:rFonts w:ascii="Arial" w:eastAsia="Arial" w:hAnsi="Arial" w:cs="Arial"/>
        </w:rPr>
      </w:pPr>
      <w:r w:rsidRPr="005458BC">
        <w:rPr>
          <w:rFonts w:ascii="Arial" w:eastAsia="Arial" w:hAnsi="Arial" w:cs="Arial"/>
        </w:rPr>
        <w:t>En atención a lo previsto en</w:t>
      </w:r>
      <w:r w:rsidR="00611D68">
        <w:rPr>
          <w:rFonts w:ascii="Arial" w:eastAsia="Arial" w:hAnsi="Arial" w:cs="Arial"/>
        </w:rPr>
        <w:t xml:space="preserve"> la </w:t>
      </w:r>
      <w:r w:rsidR="00611D68" w:rsidRPr="00E47CFF">
        <w:rPr>
          <w:rFonts w:ascii="Arial" w:eastAsia="Arial" w:hAnsi="Arial" w:cs="Arial"/>
        </w:rPr>
        <w:t xml:space="preserve">Base </w:t>
      </w:r>
      <w:r w:rsidR="00E47CFF">
        <w:rPr>
          <w:rFonts w:ascii="Arial" w:eastAsia="Arial" w:hAnsi="Arial" w:cs="Arial"/>
        </w:rPr>
        <w:t>Segunda</w:t>
      </w:r>
      <w:r w:rsidR="00611D68" w:rsidRPr="00E47CFF">
        <w:rPr>
          <w:rFonts w:ascii="Arial" w:eastAsia="Arial" w:hAnsi="Arial" w:cs="Arial"/>
        </w:rPr>
        <w:t xml:space="preserve">, </w:t>
      </w:r>
      <w:r w:rsidR="00611D68" w:rsidRPr="00CD21B6">
        <w:rPr>
          <w:rFonts w:ascii="Arial" w:eastAsia="Arial" w:hAnsi="Arial" w:cs="Arial"/>
        </w:rPr>
        <w:t xml:space="preserve">inciso </w:t>
      </w:r>
      <w:r w:rsidR="00CD21B6" w:rsidRPr="00CD21B6">
        <w:rPr>
          <w:rFonts w:ascii="Arial" w:eastAsia="Arial" w:hAnsi="Arial" w:cs="Arial"/>
        </w:rPr>
        <w:t>IX</w:t>
      </w:r>
      <w:r w:rsidR="00611D68">
        <w:rPr>
          <w:rFonts w:ascii="Arial" w:eastAsia="Arial" w:hAnsi="Arial" w:cs="Arial"/>
        </w:rPr>
        <w:t xml:space="preserve"> </w:t>
      </w:r>
      <w:r w:rsidRPr="005458BC">
        <w:rPr>
          <w:rFonts w:ascii="Arial" w:eastAsia="Arial" w:hAnsi="Arial" w:cs="Arial"/>
        </w:rPr>
        <w:t>de</w:t>
      </w:r>
      <w:r w:rsidR="00611D68">
        <w:rPr>
          <w:rFonts w:ascii="Arial" w:eastAsia="Arial" w:hAnsi="Arial" w:cs="Arial"/>
        </w:rPr>
        <w:t xml:space="preserve"> </w:t>
      </w:r>
      <w:r w:rsidRPr="005458BC">
        <w:rPr>
          <w:rFonts w:ascii="Arial" w:eastAsia="Arial" w:hAnsi="Arial" w:cs="Arial"/>
        </w:rPr>
        <w:t>l</w:t>
      </w:r>
      <w:r w:rsidR="00611D68">
        <w:rPr>
          <w:rFonts w:ascii="Arial" w:eastAsia="Arial" w:hAnsi="Arial" w:cs="Arial"/>
        </w:rPr>
        <w:t>a</w:t>
      </w:r>
      <w:r w:rsidRPr="005458BC">
        <w:rPr>
          <w:rFonts w:ascii="Arial" w:eastAsia="Arial" w:hAnsi="Arial" w:cs="Arial"/>
        </w:rPr>
        <w:t xml:space="preserve"> </w:t>
      </w:r>
      <w:r w:rsidR="00510395" w:rsidRPr="00510395">
        <w:rPr>
          <w:rFonts w:ascii="Arial" w:eastAsia="Arial" w:hAnsi="Arial" w:cs="Arial"/>
          <w:b/>
          <w:bCs/>
        </w:rPr>
        <w:t xml:space="preserve">CONVOCATORIA ESPECIFICA PARA LA OBTENCIÓN DE LA CERTIFICACIÓN COMO FACILITADOR DE MECANISMOS ALTERNATIVOS </w:t>
      </w:r>
      <w:r w:rsidR="00A94FB1">
        <w:rPr>
          <w:rFonts w:ascii="Arial" w:eastAsia="Arial" w:hAnsi="Arial" w:cs="Arial"/>
          <w:b/>
          <w:bCs/>
        </w:rPr>
        <w:t xml:space="preserve">DE </w:t>
      </w:r>
      <w:r w:rsidR="00510395" w:rsidRPr="00510395">
        <w:rPr>
          <w:rFonts w:ascii="Arial" w:eastAsia="Arial" w:hAnsi="Arial" w:cs="Arial"/>
          <w:b/>
          <w:bCs/>
        </w:rPr>
        <w:t>SOLUCIÓN DE CONTROVERSIAS EN MATERIA ADMINISTRATIVA PARA PERSONAS SERVIDORAS PÚBLICAS ADSCRITAS AL TRIBUNAL DE JUSTICIA ADMINISTRATIVA DEL ESTADO DE CAMPECHE</w:t>
      </w:r>
      <w:r w:rsidR="00611D68">
        <w:rPr>
          <w:rFonts w:ascii="Arial" w:eastAsia="Arial" w:hAnsi="Arial" w:cs="Arial"/>
        </w:rPr>
        <w:t>:</w:t>
      </w:r>
    </w:p>
    <w:p w14:paraId="04ACD8EE" w14:textId="77777777" w:rsidR="004F7AA6" w:rsidRPr="005458BC" w:rsidRDefault="004F7AA6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851"/>
        <w:jc w:val="both"/>
        <w:rPr>
          <w:rFonts w:ascii="Arial" w:eastAsia="Arial" w:hAnsi="Arial" w:cs="Arial"/>
        </w:rPr>
      </w:pPr>
    </w:p>
    <w:p w14:paraId="760ACB12" w14:textId="77777777" w:rsidR="00F268FA" w:rsidRDefault="00DD31E6" w:rsidP="00CE304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851" w:firstLine="589"/>
        <w:jc w:val="both"/>
        <w:rPr>
          <w:rFonts w:ascii="Arial" w:eastAsia="Arial" w:hAnsi="Arial" w:cs="Arial"/>
        </w:rPr>
      </w:pPr>
      <w:r w:rsidRPr="005458BC">
        <w:rPr>
          <w:rFonts w:ascii="Arial" w:eastAsia="Arial" w:hAnsi="Arial" w:cs="Arial"/>
        </w:rPr>
        <w:t>Yo,</w:t>
      </w:r>
      <w:r w:rsidR="00D05C45" w:rsidRPr="005458BC">
        <w:rPr>
          <w:rFonts w:ascii="Arial" w:eastAsia="Arial" w:hAnsi="Arial" w:cs="Arial"/>
        </w:rPr>
        <w:t xml:space="preserve"> </w:t>
      </w:r>
      <w:r w:rsidRPr="00611D68">
        <w:rPr>
          <w:rFonts w:ascii="Arial" w:eastAsia="Arial" w:hAnsi="Arial" w:cs="Arial"/>
        </w:rPr>
        <w:t xml:space="preserve">____________________________________________, en mi carácter de aspirante </w:t>
      </w:r>
      <w:r w:rsidR="00611D68" w:rsidRPr="00611D68">
        <w:rPr>
          <w:rFonts w:ascii="Arial" w:eastAsia="Arial" w:hAnsi="Arial" w:cs="Arial"/>
        </w:rPr>
        <w:t xml:space="preserve">a la certificación como </w:t>
      </w:r>
      <w:r w:rsidR="001F4915" w:rsidRPr="001F4915">
        <w:rPr>
          <w:rFonts w:ascii="Arial" w:eastAsia="Arial" w:hAnsi="Arial" w:cs="Arial"/>
        </w:rPr>
        <w:t xml:space="preserve">Facilitador </w:t>
      </w:r>
      <w:r w:rsidR="001F4915">
        <w:rPr>
          <w:rFonts w:ascii="Arial" w:eastAsia="Arial" w:hAnsi="Arial" w:cs="Arial"/>
        </w:rPr>
        <w:t>de</w:t>
      </w:r>
      <w:r w:rsidR="001F4915" w:rsidRPr="001F4915">
        <w:rPr>
          <w:rFonts w:ascii="Arial" w:eastAsia="Arial" w:hAnsi="Arial" w:cs="Arial"/>
        </w:rPr>
        <w:t xml:space="preserve"> Mecanismos Alternativos </w:t>
      </w:r>
      <w:r w:rsidR="00A94FB1">
        <w:rPr>
          <w:rFonts w:ascii="Arial" w:eastAsia="Arial" w:hAnsi="Arial" w:cs="Arial"/>
        </w:rPr>
        <w:t>de</w:t>
      </w:r>
      <w:r w:rsidR="001F4915" w:rsidRPr="001F4915">
        <w:rPr>
          <w:rFonts w:ascii="Arial" w:eastAsia="Arial" w:hAnsi="Arial" w:cs="Arial"/>
        </w:rPr>
        <w:t xml:space="preserve"> Solución </w:t>
      </w:r>
      <w:r w:rsidR="001F4915">
        <w:rPr>
          <w:rFonts w:ascii="Arial" w:eastAsia="Arial" w:hAnsi="Arial" w:cs="Arial"/>
        </w:rPr>
        <w:t>d</w:t>
      </w:r>
      <w:r w:rsidR="001F4915" w:rsidRPr="001F4915">
        <w:rPr>
          <w:rFonts w:ascii="Arial" w:eastAsia="Arial" w:hAnsi="Arial" w:cs="Arial"/>
        </w:rPr>
        <w:t xml:space="preserve">e Controversias </w:t>
      </w:r>
      <w:r w:rsidR="001F4915">
        <w:rPr>
          <w:rFonts w:ascii="Arial" w:eastAsia="Arial" w:hAnsi="Arial" w:cs="Arial"/>
        </w:rPr>
        <w:t>e</w:t>
      </w:r>
      <w:r w:rsidR="001F4915" w:rsidRPr="001F4915">
        <w:rPr>
          <w:rFonts w:ascii="Arial" w:eastAsia="Arial" w:hAnsi="Arial" w:cs="Arial"/>
        </w:rPr>
        <w:t xml:space="preserve">n </w:t>
      </w:r>
      <w:r w:rsidR="00116114">
        <w:rPr>
          <w:rFonts w:ascii="Arial" w:eastAsia="Arial" w:hAnsi="Arial" w:cs="Arial"/>
        </w:rPr>
        <w:t>m</w:t>
      </w:r>
      <w:r w:rsidR="001F4915" w:rsidRPr="001F4915">
        <w:rPr>
          <w:rFonts w:ascii="Arial" w:eastAsia="Arial" w:hAnsi="Arial" w:cs="Arial"/>
        </w:rPr>
        <w:t xml:space="preserve">ateria Administrativa </w:t>
      </w:r>
      <w:r w:rsidR="00510395" w:rsidRPr="00510395">
        <w:rPr>
          <w:rFonts w:ascii="Arial" w:eastAsia="Arial" w:hAnsi="Arial" w:cs="Arial"/>
        </w:rPr>
        <w:t xml:space="preserve">para personas servidoras públicas adscritas al </w:t>
      </w:r>
      <w:r w:rsidR="001F4915" w:rsidRPr="001F4915">
        <w:rPr>
          <w:rFonts w:ascii="Arial" w:eastAsia="Arial" w:hAnsi="Arial" w:cs="Arial"/>
        </w:rPr>
        <w:t xml:space="preserve">Tribunal </w:t>
      </w:r>
      <w:r w:rsidR="001F4915">
        <w:rPr>
          <w:rFonts w:ascii="Arial" w:eastAsia="Arial" w:hAnsi="Arial" w:cs="Arial"/>
        </w:rPr>
        <w:t>d</w:t>
      </w:r>
      <w:r w:rsidR="001F4915" w:rsidRPr="001F4915">
        <w:rPr>
          <w:rFonts w:ascii="Arial" w:eastAsia="Arial" w:hAnsi="Arial" w:cs="Arial"/>
        </w:rPr>
        <w:t xml:space="preserve">e Justicia Administrativa </w:t>
      </w:r>
      <w:r w:rsidR="001F4915">
        <w:rPr>
          <w:rFonts w:ascii="Arial" w:eastAsia="Arial" w:hAnsi="Arial" w:cs="Arial"/>
        </w:rPr>
        <w:t>d</w:t>
      </w:r>
      <w:r w:rsidR="001F4915" w:rsidRPr="001F4915">
        <w:rPr>
          <w:rFonts w:ascii="Arial" w:eastAsia="Arial" w:hAnsi="Arial" w:cs="Arial"/>
        </w:rPr>
        <w:t xml:space="preserve">el Estado </w:t>
      </w:r>
      <w:r w:rsidR="001F4915">
        <w:rPr>
          <w:rFonts w:ascii="Arial" w:eastAsia="Arial" w:hAnsi="Arial" w:cs="Arial"/>
        </w:rPr>
        <w:t>d</w:t>
      </w:r>
      <w:r w:rsidR="001F4915" w:rsidRPr="001F4915">
        <w:rPr>
          <w:rFonts w:ascii="Arial" w:eastAsia="Arial" w:hAnsi="Arial" w:cs="Arial"/>
        </w:rPr>
        <w:t>e Campeche</w:t>
      </w:r>
      <w:r w:rsidRPr="00611D68">
        <w:rPr>
          <w:rFonts w:ascii="Arial" w:eastAsia="Arial" w:hAnsi="Arial" w:cs="Arial"/>
        </w:rPr>
        <w:t xml:space="preserve">, </w:t>
      </w:r>
      <w:r w:rsidR="004F7AA6" w:rsidRPr="005458BC">
        <w:rPr>
          <w:rFonts w:ascii="Arial" w:eastAsia="Arial" w:hAnsi="Arial" w:cs="Arial"/>
        </w:rPr>
        <w:t>manifiesto</w:t>
      </w:r>
      <w:r w:rsidRPr="005458BC">
        <w:rPr>
          <w:rFonts w:ascii="Arial" w:eastAsia="Arial" w:hAnsi="Arial" w:cs="Arial"/>
        </w:rPr>
        <w:t xml:space="preserve"> </w:t>
      </w:r>
      <w:r w:rsidR="00221A8E" w:rsidRPr="00AC0D69">
        <w:rPr>
          <w:rFonts w:ascii="Arial" w:eastAsia="Arial" w:hAnsi="Arial" w:cs="Arial"/>
          <w:b/>
          <w:bCs/>
        </w:rPr>
        <w:t>BAJO PROTESTA DE DECIR VERDAD</w:t>
      </w:r>
      <w:r w:rsidR="00221A8E" w:rsidRPr="00611D68">
        <w:rPr>
          <w:rFonts w:ascii="Arial" w:eastAsia="Arial" w:hAnsi="Arial" w:cs="Arial"/>
        </w:rPr>
        <w:t>,</w:t>
      </w:r>
      <w:r w:rsidRPr="005458BC">
        <w:rPr>
          <w:rFonts w:ascii="Arial" w:eastAsia="Arial" w:hAnsi="Arial" w:cs="Arial"/>
        </w:rPr>
        <w:t xml:space="preserve"> </w:t>
      </w:r>
      <w:r w:rsidR="007B6A42">
        <w:rPr>
          <w:rFonts w:ascii="Arial" w:eastAsia="Arial" w:hAnsi="Arial" w:cs="Arial"/>
        </w:rPr>
        <w:t xml:space="preserve">________________ </w:t>
      </w:r>
      <w:r w:rsidR="00AC0D69" w:rsidRPr="00AC0D69">
        <w:rPr>
          <w:rFonts w:ascii="Arial" w:eastAsia="Arial" w:hAnsi="Arial" w:cs="Arial"/>
        </w:rPr>
        <w:t xml:space="preserve">discapacidad, y ________ </w:t>
      </w:r>
      <w:r w:rsidR="001543F5">
        <w:rPr>
          <w:rFonts w:ascii="Arial" w:eastAsia="Arial" w:hAnsi="Arial" w:cs="Arial"/>
        </w:rPr>
        <w:t xml:space="preserve">requiero de </w:t>
      </w:r>
      <w:r w:rsidR="00AC0D69" w:rsidRPr="00AC0D69">
        <w:rPr>
          <w:rFonts w:ascii="Arial" w:eastAsia="Arial" w:hAnsi="Arial" w:cs="Arial"/>
        </w:rPr>
        <w:t>ajuste</w:t>
      </w:r>
      <w:r w:rsidR="001543F5">
        <w:rPr>
          <w:rFonts w:ascii="Arial" w:eastAsia="Arial" w:hAnsi="Arial" w:cs="Arial"/>
        </w:rPr>
        <w:t>s</w:t>
      </w:r>
      <w:r w:rsidR="00AC0D69" w:rsidRPr="00AC0D69">
        <w:rPr>
          <w:rFonts w:ascii="Arial" w:eastAsia="Arial" w:hAnsi="Arial" w:cs="Arial"/>
        </w:rPr>
        <w:t xml:space="preserve"> razonable</w:t>
      </w:r>
      <w:r w:rsidR="001543F5">
        <w:rPr>
          <w:rFonts w:ascii="Arial" w:eastAsia="Arial" w:hAnsi="Arial" w:cs="Arial"/>
        </w:rPr>
        <w:t>s</w:t>
      </w:r>
      <w:r w:rsidR="00611D68">
        <w:rPr>
          <w:rFonts w:ascii="Arial" w:eastAsia="Arial" w:hAnsi="Arial" w:cs="Arial"/>
        </w:rPr>
        <w:t>.</w:t>
      </w:r>
    </w:p>
    <w:p w14:paraId="171D5C9D" w14:textId="77777777" w:rsidR="00611D68" w:rsidRDefault="00611D68" w:rsidP="00611D6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851"/>
        <w:jc w:val="both"/>
        <w:rPr>
          <w:rFonts w:ascii="Arial" w:eastAsia="Arial" w:hAnsi="Arial" w:cs="Arial"/>
        </w:rPr>
      </w:pPr>
    </w:p>
    <w:p w14:paraId="5C76BC3D" w14:textId="77777777" w:rsidR="00AC0D69" w:rsidRPr="00AC0D69" w:rsidRDefault="00AC0D69" w:rsidP="00611D6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851"/>
        <w:jc w:val="both"/>
        <w:rPr>
          <w:rFonts w:ascii="Arial" w:eastAsia="Arial" w:hAnsi="Arial" w:cs="Arial"/>
          <w:color w:val="FF0000"/>
        </w:rPr>
      </w:pPr>
      <w:r w:rsidRPr="00AC0D69">
        <w:rPr>
          <w:rFonts w:ascii="Arial" w:eastAsia="Arial" w:hAnsi="Arial" w:cs="Arial"/>
          <w:color w:val="FF0000"/>
        </w:rPr>
        <w:t xml:space="preserve">(En caso de </w:t>
      </w:r>
      <w:r w:rsidR="00CD21B6" w:rsidRPr="00AC0D69">
        <w:rPr>
          <w:rFonts w:ascii="Arial" w:eastAsia="Arial" w:hAnsi="Arial" w:cs="Arial"/>
          <w:color w:val="FF0000"/>
        </w:rPr>
        <w:t>que,</w:t>
      </w:r>
      <w:r w:rsidRPr="00AC0D69">
        <w:rPr>
          <w:rFonts w:ascii="Arial" w:eastAsia="Arial" w:hAnsi="Arial" w:cs="Arial"/>
          <w:color w:val="FF0000"/>
        </w:rPr>
        <w:t xml:space="preserve"> si cuente con alguna discapacidad, se anexarán los siguientes párrafos, sino deberán de ser eliminados.)</w:t>
      </w:r>
    </w:p>
    <w:p w14:paraId="52205BC2" w14:textId="77777777" w:rsidR="00AC0D69" w:rsidRPr="00AC0D69" w:rsidRDefault="00AC0D69" w:rsidP="00611D6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851"/>
        <w:jc w:val="both"/>
        <w:rPr>
          <w:rFonts w:ascii="Arial" w:eastAsia="Arial" w:hAnsi="Arial" w:cs="Arial"/>
          <w:color w:val="FF0000"/>
        </w:rPr>
      </w:pPr>
    </w:p>
    <w:p w14:paraId="3E6CF506" w14:textId="77777777" w:rsidR="00AC0D69" w:rsidRPr="00AC0D69" w:rsidRDefault="00AC0D69" w:rsidP="00AC0D6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851"/>
        <w:jc w:val="both"/>
        <w:rPr>
          <w:rFonts w:ascii="Arial" w:eastAsia="Arial" w:hAnsi="Arial" w:cs="Arial"/>
          <w:color w:val="FF0000"/>
        </w:rPr>
      </w:pPr>
      <w:r w:rsidRPr="00AC0D69">
        <w:rPr>
          <w:rFonts w:ascii="Arial" w:eastAsia="Arial" w:hAnsi="Arial" w:cs="Arial"/>
          <w:color w:val="FF0000"/>
        </w:rPr>
        <w:t>Lo anterior lo acredito con la siguiente documentación que se adjunta:</w:t>
      </w:r>
    </w:p>
    <w:p w14:paraId="7500AEF5" w14:textId="77777777" w:rsidR="00AC0D69" w:rsidRPr="00AC0D69" w:rsidRDefault="00AC0D69" w:rsidP="00611D6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851"/>
        <w:jc w:val="both"/>
        <w:rPr>
          <w:rFonts w:ascii="Arial" w:eastAsia="Arial" w:hAnsi="Arial" w:cs="Arial"/>
          <w:color w:val="FF0000"/>
        </w:rPr>
      </w:pPr>
      <w:r w:rsidRPr="00AC0D69">
        <w:rPr>
          <w:rFonts w:ascii="Arial" w:eastAsia="Arial" w:hAnsi="Arial" w:cs="Arial"/>
          <w:color w:val="FF0000"/>
        </w:rPr>
        <w:t>________________________________________________________________________________________________________________________________________________________</w:t>
      </w:r>
    </w:p>
    <w:p w14:paraId="3644EDA8" w14:textId="77777777" w:rsidR="00AC0D69" w:rsidRPr="00AC0D69" w:rsidRDefault="00AC0D69" w:rsidP="00611D6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851"/>
        <w:jc w:val="both"/>
        <w:rPr>
          <w:rFonts w:ascii="Arial" w:eastAsia="Arial" w:hAnsi="Arial" w:cs="Arial"/>
          <w:color w:val="FF0000"/>
        </w:rPr>
      </w:pPr>
    </w:p>
    <w:p w14:paraId="0D5E1B3A" w14:textId="77777777" w:rsidR="00AC0D69" w:rsidRPr="00AC0D69" w:rsidRDefault="00AC0D69" w:rsidP="00611D6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851"/>
        <w:jc w:val="both"/>
        <w:rPr>
          <w:rFonts w:ascii="Arial" w:eastAsia="Arial" w:hAnsi="Arial" w:cs="Arial"/>
          <w:color w:val="FF0000"/>
        </w:rPr>
      </w:pPr>
      <w:r w:rsidRPr="00AC0D69">
        <w:rPr>
          <w:rFonts w:ascii="Arial" w:eastAsia="Arial" w:hAnsi="Arial" w:cs="Arial"/>
          <w:color w:val="FF0000"/>
        </w:rPr>
        <w:t>Solicitando los siguientes ajustes razonables:</w:t>
      </w:r>
    </w:p>
    <w:p w14:paraId="6E4747B3" w14:textId="77777777" w:rsidR="00AC0D69" w:rsidRPr="00AC0D69" w:rsidRDefault="00AC0D69" w:rsidP="00AC0D6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851"/>
        <w:jc w:val="both"/>
        <w:rPr>
          <w:rFonts w:ascii="Arial" w:eastAsia="Arial" w:hAnsi="Arial" w:cs="Arial"/>
          <w:color w:val="FF0000"/>
        </w:rPr>
      </w:pPr>
      <w:r w:rsidRPr="00AC0D69">
        <w:rPr>
          <w:rFonts w:ascii="Arial" w:eastAsia="Arial" w:hAnsi="Arial" w:cs="Arial"/>
          <w:color w:val="FF0000"/>
        </w:rPr>
        <w:t>________________________________________________________________________________________________________________________________________________________</w:t>
      </w:r>
    </w:p>
    <w:p w14:paraId="3F9690BE" w14:textId="77777777" w:rsidR="00AC0D69" w:rsidRPr="00AC0D69" w:rsidRDefault="00AC0D69" w:rsidP="00AC0D6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851"/>
        <w:jc w:val="both"/>
        <w:rPr>
          <w:rFonts w:ascii="Arial" w:eastAsia="Arial" w:hAnsi="Arial" w:cs="Arial"/>
          <w:color w:val="FF0000"/>
        </w:rPr>
      </w:pPr>
    </w:p>
    <w:p w14:paraId="0E3BA676" w14:textId="77777777" w:rsidR="003C73E0" w:rsidRPr="00AC0D69" w:rsidRDefault="00754DD8" w:rsidP="000A4AD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851"/>
        <w:jc w:val="both"/>
        <w:rPr>
          <w:rFonts w:ascii="Arial" w:eastAsia="Arial" w:hAnsi="Arial" w:cs="Arial"/>
        </w:rPr>
      </w:pPr>
      <w:r w:rsidRPr="005458BC">
        <w:rPr>
          <w:rFonts w:ascii="Arial" w:eastAsia="Arial" w:hAnsi="Arial" w:cs="Arial"/>
        </w:rPr>
        <w:t>Sin otro particular, reciba un cordial saludo</w:t>
      </w:r>
      <w:r w:rsidRPr="00AC0D69">
        <w:rPr>
          <w:rFonts w:ascii="Arial" w:eastAsia="Arial" w:hAnsi="Arial" w:cs="Arial"/>
        </w:rPr>
        <w:t>.</w:t>
      </w:r>
    </w:p>
    <w:p w14:paraId="216DC3C0" w14:textId="77777777" w:rsidR="003C73E0" w:rsidRPr="00AC0D69" w:rsidRDefault="003C73E0" w:rsidP="000A4AD1">
      <w:pPr>
        <w:pStyle w:val="Normal1"/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Arial" w:eastAsia="Arial" w:hAnsi="Arial" w:cs="Arial"/>
        </w:rPr>
      </w:pPr>
    </w:p>
    <w:p w14:paraId="0AFB7026" w14:textId="77777777" w:rsidR="00392A41" w:rsidRPr="005458BC" w:rsidRDefault="00392A41" w:rsidP="000A4AD1">
      <w:pPr>
        <w:pStyle w:val="Normal1"/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Arial" w:eastAsia="Arial" w:hAnsi="Arial" w:cs="Arial"/>
          <w:color w:val="000000"/>
        </w:rPr>
      </w:pPr>
      <w:r w:rsidRPr="005458BC">
        <w:rPr>
          <w:rFonts w:ascii="Arial" w:eastAsia="Arial" w:hAnsi="Arial" w:cs="Arial"/>
          <w:color w:val="000000"/>
        </w:rPr>
        <w:t>_________________________, Campeche, a ______</w:t>
      </w:r>
      <w:r w:rsidR="00CD21B6" w:rsidRPr="005458BC">
        <w:rPr>
          <w:rFonts w:ascii="Arial" w:eastAsia="Arial" w:hAnsi="Arial" w:cs="Arial"/>
          <w:color w:val="000000"/>
        </w:rPr>
        <w:t>_ de</w:t>
      </w:r>
      <w:r w:rsidRPr="005458BC">
        <w:rPr>
          <w:rFonts w:ascii="Arial" w:eastAsia="Arial" w:hAnsi="Arial" w:cs="Arial"/>
          <w:color w:val="000000"/>
        </w:rPr>
        <w:t xml:space="preserve"> ______________ del año </w:t>
      </w:r>
      <w:r w:rsidR="001F4915">
        <w:rPr>
          <w:rFonts w:ascii="Arial" w:eastAsia="Arial" w:hAnsi="Arial" w:cs="Arial"/>
          <w:color w:val="000000"/>
        </w:rPr>
        <w:t>2025</w:t>
      </w:r>
    </w:p>
    <w:p w14:paraId="6B0A1BA6" w14:textId="77777777" w:rsidR="00512E3C" w:rsidRDefault="00512E3C">
      <w:pPr>
        <w:pStyle w:val="Normal1"/>
        <w:ind w:left="851"/>
        <w:jc w:val="center"/>
        <w:rPr>
          <w:rFonts w:ascii="Arial" w:eastAsia="Arial" w:hAnsi="Arial" w:cs="Arial"/>
          <w:b/>
        </w:rPr>
      </w:pPr>
    </w:p>
    <w:p w14:paraId="7DD391D5" w14:textId="77777777" w:rsidR="003C73E0" w:rsidRDefault="00392A41">
      <w:pPr>
        <w:pStyle w:val="Normal1"/>
        <w:ind w:left="851"/>
        <w:jc w:val="center"/>
        <w:rPr>
          <w:rFonts w:ascii="Arial" w:eastAsia="Arial" w:hAnsi="Arial" w:cs="Arial"/>
          <w:b/>
        </w:rPr>
      </w:pPr>
      <w:r w:rsidRPr="005458BC">
        <w:rPr>
          <w:rFonts w:ascii="Arial" w:eastAsia="Arial" w:hAnsi="Arial" w:cs="Arial"/>
          <w:b/>
        </w:rPr>
        <w:t>PROTESTO QUE TODO LO MANIFESTADO ES VERDAD</w:t>
      </w:r>
    </w:p>
    <w:p w14:paraId="388E9330" w14:textId="77777777" w:rsidR="00512E3C" w:rsidRDefault="00512E3C">
      <w:pPr>
        <w:pStyle w:val="Normal1"/>
        <w:ind w:left="851"/>
        <w:jc w:val="center"/>
        <w:rPr>
          <w:rFonts w:ascii="Arial" w:eastAsia="Arial" w:hAnsi="Arial" w:cs="Arial"/>
          <w:b/>
        </w:rPr>
      </w:pPr>
    </w:p>
    <w:p w14:paraId="50B16730" w14:textId="77777777" w:rsidR="00512E3C" w:rsidRPr="005458BC" w:rsidRDefault="00512E3C">
      <w:pPr>
        <w:pStyle w:val="Normal1"/>
        <w:ind w:left="851"/>
        <w:jc w:val="center"/>
        <w:rPr>
          <w:rFonts w:ascii="Arial" w:eastAsia="Arial" w:hAnsi="Arial" w:cs="Arial"/>
          <w:b/>
        </w:rPr>
      </w:pPr>
    </w:p>
    <w:p w14:paraId="40D0729B" w14:textId="77777777" w:rsidR="001F4915" w:rsidRDefault="001F4915" w:rsidP="001F4915">
      <w:pPr>
        <w:pStyle w:val="Normal1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_______________________</w:t>
      </w:r>
    </w:p>
    <w:p w14:paraId="17C979CE" w14:textId="77777777" w:rsidR="003C73E0" w:rsidRPr="00392A41" w:rsidRDefault="00392A41" w:rsidP="001F4915">
      <w:pPr>
        <w:pStyle w:val="Normal1"/>
        <w:jc w:val="center"/>
        <w:rPr>
          <w:rFonts w:ascii="Arial" w:eastAsia="Arial" w:hAnsi="Arial" w:cs="Arial"/>
        </w:rPr>
      </w:pPr>
      <w:r w:rsidRPr="005458BC">
        <w:rPr>
          <w:rFonts w:ascii="Arial" w:eastAsia="Arial" w:hAnsi="Arial" w:cs="Arial"/>
        </w:rPr>
        <w:t>(Nombre y firma)</w:t>
      </w:r>
    </w:p>
    <w:p w14:paraId="275290FB" w14:textId="77777777" w:rsidR="00E63C5C" w:rsidRPr="00392A41" w:rsidRDefault="00E63C5C">
      <w:pPr>
        <w:pStyle w:val="Normal1"/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Arial" w:eastAsia="Arial" w:hAnsi="Arial" w:cs="Arial"/>
          <w:color w:val="000000"/>
        </w:rPr>
      </w:pPr>
    </w:p>
    <w:sectPr w:rsidR="00E63C5C" w:rsidRPr="00392A41" w:rsidSect="00E47CFF">
      <w:headerReference w:type="default" r:id="rId7"/>
      <w:footerReference w:type="default" r:id="rId8"/>
      <w:pgSz w:w="12240" w:h="15840"/>
      <w:pgMar w:top="579" w:right="1325" w:bottom="720" w:left="72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4F926C" w14:textId="77777777" w:rsidR="00A5148A" w:rsidRDefault="00A5148A">
      <w:pPr>
        <w:spacing w:after="0" w:line="240" w:lineRule="auto"/>
      </w:pPr>
      <w:r>
        <w:separator/>
      </w:r>
    </w:p>
  </w:endnote>
  <w:endnote w:type="continuationSeparator" w:id="0">
    <w:p w14:paraId="1304B3C7" w14:textId="77777777" w:rsidR="00A5148A" w:rsidRDefault="00A51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zo Sans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CE1DF" w14:textId="77777777" w:rsidR="00116114" w:rsidRPr="00116114" w:rsidRDefault="00116114">
    <w:pPr>
      <w:pStyle w:val="Piedepgina"/>
      <w:jc w:val="center"/>
      <w:rPr>
        <w:caps/>
        <w:color w:val="156082"/>
      </w:rPr>
    </w:pPr>
    <w:r w:rsidRPr="00116114">
      <w:rPr>
        <w:caps/>
        <w:color w:val="156082"/>
      </w:rPr>
      <w:fldChar w:fldCharType="begin"/>
    </w:r>
    <w:r w:rsidRPr="00116114">
      <w:rPr>
        <w:caps/>
        <w:color w:val="156082"/>
      </w:rPr>
      <w:instrText>PAGE   \* MERGEFORMAT</w:instrText>
    </w:r>
    <w:r w:rsidRPr="00116114">
      <w:rPr>
        <w:caps/>
        <w:color w:val="156082"/>
      </w:rPr>
      <w:fldChar w:fldCharType="separate"/>
    </w:r>
    <w:r w:rsidRPr="00116114">
      <w:rPr>
        <w:caps/>
        <w:color w:val="156082"/>
        <w:lang w:val="es-ES"/>
      </w:rPr>
      <w:t>2</w:t>
    </w:r>
    <w:r w:rsidRPr="00116114">
      <w:rPr>
        <w:caps/>
        <w:color w:val="156082"/>
      </w:rPr>
      <w:fldChar w:fldCharType="end"/>
    </w:r>
  </w:p>
  <w:p w14:paraId="08D21C27" w14:textId="77777777" w:rsidR="00116114" w:rsidRDefault="00116114" w:rsidP="00116114">
    <w:pPr>
      <w:pStyle w:val="Piedepgina"/>
      <w:tabs>
        <w:tab w:val="left" w:pos="1995"/>
      </w:tabs>
    </w:pPr>
    <w:r>
      <w:tab/>
    </w:r>
  </w:p>
  <w:tbl>
    <w:tblPr>
      <w:tblW w:w="10411" w:type="dxa"/>
      <w:tblInd w:w="392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4256"/>
      <w:gridCol w:w="6155"/>
    </w:tblGrid>
    <w:tr w:rsidR="00C172ED" w14:paraId="206908AF" w14:textId="77777777" w:rsidTr="00116114">
      <w:tc>
        <w:tcPr>
          <w:tcW w:w="4256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tbl>
          <w:tblPr>
            <w:tblpPr w:leftFromText="141" w:rightFromText="141" w:vertAnchor="text" w:horzAnchor="margin" w:tblpX="284" w:tblpY="-132"/>
            <w:tblOverlap w:val="never"/>
            <w:tblW w:w="3865" w:type="dxa"/>
            <w:tblLayout w:type="fixed"/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261"/>
            <w:gridCol w:w="2615"/>
            <w:gridCol w:w="298"/>
            <w:gridCol w:w="691"/>
          </w:tblGrid>
          <w:tr w:rsidR="00116114" w:rsidRPr="00EE37CA" w14:paraId="21857FFD" w14:textId="77777777" w:rsidTr="00116114">
            <w:trPr>
              <w:trHeight w:val="254"/>
            </w:trPr>
            <w:tc>
              <w:tcPr>
                <w:tcW w:w="142" w:type="dxa"/>
                <w:tcBorders>
                  <w:top w:val="single" w:sz="12" w:space="0" w:color="A5A5A5"/>
                  <w:bottom w:val="single" w:sz="12" w:space="0" w:color="A5A5A5"/>
                </w:tcBorders>
                <w:shd w:val="clear" w:color="auto" w:fill="auto"/>
                <w:vAlign w:val="center"/>
              </w:tcPr>
              <w:p w14:paraId="7F8ECC78" w14:textId="77777777" w:rsidR="00116114" w:rsidRPr="00EE37CA" w:rsidRDefault="00116114" w:rsidP="00116114">
                <w:pPr>
                  <w:pStyle w:val="Piedepgina"/>
                  <w:jc w:val="center"/>
                  <w:rPr>
                    <w:rFonts w:ascii="Arial Narrow" w:hAnsi="Arial Narrow" w:cs="Arial"/>
                    <w:sz w:val="16"/>
                    <w:szCs w:val="16"/>
                  </w:rPr>
                </w:pPr>
                <w:r w:rsidRPr="00116114">
                  <w:rPr>
                    <w:rFonts w:ascii="Century Gothic" w:hAnsi="Century Gothic" w:cs="Century Gothic"/>
                    <w:noProof/>
                    <w:lang w:eastAsia="es-MX"/>
                  </w:rPr>
                  <w:pict w14:anchorId="4C2B025E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6" o:spid="_x0000_i1028" type="#_x0000_t75" alt="ubic" style="width:10.2pt;height:10.2pt;visibility:visible">
                      <v:imagedata r:id="rId1" o:title="ubic"/>
                    </v:shape>
                  </w:pict>
                </w:r>
              </w:p>
            </w:tc>
            <w:tc>
              <w:tcPr>
                <w:tcW w:w="2697" w:type="dxa"/>
                <w:tcBorders>
                  <w:top w:val="single" w:sz="12" w:space="0" w:color="A5A5A5"/>
                  <w:bottom w:val="single" w:sz="12" w:space="0" w:color="A5A5A5"/>
                </w:tcBorders>
                <w:shd w:val="clear" w:color="auto" w:fill="auto"/>
                <w:vAlign w:val="center"/>
              </w:tcPr>
              <w:p w14:paraId="244722AA" w14:textId="77777777" w:rsidR="00116114" w:rsidRPr="00D275EB" w:rsidRDefault="00116114" w:rsidP="00116114">
                <w:pPr>
                  <w:pStyle w:val="Piedepgina"/>
                  <w:rPr>
                    <w:rFonts w:ascii="Arial Narrow" w:hAnsi="Arial Narrow" w:cs="Arial"/>
                    <w:color w:val="808080"/>
                    <w:sz w:val="16"/>
                    <w:szCs w:val="16"/>
                  </w:rPr>
                </w:pPr>
                <w:r w:rsidRPr="00D275EB">
                  <w:rPr>
                    <w:rFonts w:ascii="Arial Narrow" w:hAnsi="Arial Narrow" w:cs="Arial"/>
                    <w:color w:val="808080"/>
                    <w:sz w:val="16"/>
                    <w:szCs w:val="16"/>
                  </w:rPr>
                  <w:t>Av. Álvaro Obregón No. 112, entre calles 14 y 16, Colonia Santa Lucía C.P. 24020, San Francisco de Campeche, Cam.</w:t>
                </w:r>
              </w:p>
            </w:tc>
            <w:tc>
              <w:tcPr>
                <w:tcW w:w="308" w:type="dxa"/>
                <w:tcBorders>
                  <w:top w:val="single" w:sz="12" w:space="0" w:color="A5A5A5"/>
                  <w:bottom w:val="single" w:sz="12" w:space="0" w:color="A5A5A5"/>
                </w:tcBorders>
                <w:shd w:val="clear" w:color="auto" w:fill="auto"/>
                <w:vAlign w:val="center"/>
              </w:tcPr>
              <w:p w14:paraId="58098C07" w14:textId="77777777" w:rsidR="00116114" w:rsidRPr="00EE37CA" w:rsidRDefault="00116114" w:rsidP="00116114">
                <w:pPr>
                  <w:pStyle w:val="Piedepgina"/>
                  <w:jc w:val="center"/>
                  <w:rPr>
                    <w:rFonts w:ascii="Arial Narrow" w:hAnsi="Arial Narrow" w:cs="Arial"/>
                    <w:sz w:val="16"/>
                    <w:szCs w:val="16"/>
                  </w:rPr>
                </w:pPr>
              </w:p>
            </w:tc>
            <w:tc>
              <w:tcPr>
                <w:tcW w:w="718" w:type="dxa"/>
                <w:tcBorders>
                  <w:top w:val="single" w:sz="12" w:space="0" w:color="A5A5A5"/>
                  <w:bottom w:val="single" w:sz="12" w:space="0" w:color="A5A5A5"/>
                </w:tcBorders>
                <w:shd w:val="clear" w:color="auto" w:fill="auto"/>
                <w:vAlign w:val="center"/>
              </w:tcPr>
              <w:p w14:paraId="014DD232" w14:textId="77777777" w:rsidR="00116114" w:rsidRPr="00D275EB" w:rsidRDefault="00116114" w:rsidP="00116114">
                <w:pPr>
                  <w:pStyle w:val="Piedepgina"/>
                  <w:rPr>
                    <w:rFonts w:ascii="Arial Narrow" w:hAnsi="Arial Narrow" w:cs="Arial"/>
                    <w:color w:val="808080"/>
                    <w:sz w:val="16"/>
                    <w:szCs w:val="16"/>
                  </w:rPr>
                </w:pPr>
              </w:p>
            </w:tc>
          </w:tr>
          <w:tr w:rsidR="00116114" w:rsidRPr="00EE37CA" w14:paraId="3BA11B88" w14:textId="77777777" w:rsidTr="00116114">
            <w:trPr>
              <w:trHeight w:val="254"/>
            </w:trPr>
            <w:tc>
              <w:tcPr>
                <w:tcW w:w="142" w:type="dxa"/>
                <w:tcBorders>
                  <w:top w:val="single" w:sz="12" w:space="0" w:color="A5A5A5"/>
                </w:tcBorders>
                <w:shd w:val="clear" w:color="auto" w:fill="auto"/>
                <w:vAlign w:val="center"/>
              </w:tcPr>
              <w:p w14:paraId="198BCCC1" w14:textId="77777777" w:rsidR="00116114" w:rsidRDefault="00116114" w:rsidP="00116114">
                <w:pPr>
                  <w:pStyle w:val="Piedepgina"/>
                  <w:jc w:val="center"/>
                  <w:rPr>
                    <w:rFonts w:ascii="Century Gothic" w:hAnsi="Century Gothic" w:cs="Century Gothic"/>
                    <w:noProof/>
                    <w:lang w:eastAsia="es-MX"/>
                  </w:rPr>
                </w:pPr>
                <w:r w:rsidRPr="00116114">
                  <w:rPr>
                    <w:rFonts w:ascii="Century Gothic" w:hAnsi="Century Gothic" w:cs="Century Gothic"/>
                    <w:noProof/>
                    <w:lang w:eastAsia="es-MX"/>
                  </w:rPr>
                  <w:pict w14:anchorId="2906AF16">
                    <v:shape id="Imagen 7" o:spid="_x0000_i1029" type="#_x0000_t75" alt="tel" style="width:10.2pt;height:10.2pt;visibility:visible">
                      <v:imagedata r:id="rId2" o:title="tel"/>
                    </v:shape>
                  </w:pict>
                </w:r>
              </w:p>
            </w:tc>
            <w:tc>
              <w:tcPr>
                <w:tcW w:w="2697" w:type="dxa"/>
                <w:tcBorders>
                  <w:top w:val="single" w:sz="12" w:space="0" w:color="A5A5A5"/>
                </w:tcBorders>
                <w:shd w:val="clear" w:color="auto" w:fill="auto"/>
                <w:vAlign w:val="center"/>
              </w:tcPr>
              <w:p w14:paraId="233ABDCD" w14:textId="77777777" w:rsidR="00116114" w:rsidRPr="00D275EB" w:rsidRDefault="00116114" w:rsidP="00116114">
                <w:pPr>
                  <w:pStyle w:val="Piedepgina"/>
                  <w:rPr>
                    <w:rFonts w:ascii="Arial Narrow" w:hAnsi="Arial Narrow" w:cs="Arial"/>
                    <w:color w:val="808080"/>
                    <w:sz w:val="16"/>
                    <w:szCs w:val="16"/>
                  </w:rPr>
                </w:pPr>
                <w:r w:rsidRPr="00D275EB">
                  <w:rPr>
                    <w:rFonts w:ascii="Arial Narrow" w:hAnsi="Arial Narrow" w:cs="Arial"/>
                    <w:color w:val="808080"/>
                    <w:sz w:val="16"/>
                    <w:szCs w:val="16"/>
                  </w:rPr>
                  <w:t>981 8156363</w:t>
                </w:r>
              </w:p>
            </w:tc>
            <w:tc>
              <w:tcPr>
                <w:tcW w:w="308" w:type="dxa"/>
                <w:tcBorders>
                  <w:top w:val="single" w:sz="12" w:space="0" w:color="A5A5A5"/>
                </w:tcBorders>
                <w:shd w:val="clear" w:color="auto" w:fill="auto"/>
                <w:vAlign w:val="center"/>
              </w:tcPr>
              <w:p w14:paraId="1F902DB7" w14:textId="77777777" w:rsidR="00116114" w:rsidRDefault="00116114" w:rsidP="00116114">
                <w:pPr>
                  <w:pStyle w:val="Piedepgina"/>
                  <w:rPr>
                    <w:rFonts w:ascii="Century Gothic" w:hAnsi="Century Gothic" w:cs="Century Gothic"/>
                    <w:noProof/>
                    <w:lang w:eastAsia="es-MX"/>
                  </w:rPr>
                </w:pPr>
              </w:p>
            </w:tc>
            <w:tc>
              <w:tcPr>
                <w:tcW w:w="718" w:type="dxa"/>
                <w:tcBorders>
                  <w:top w:val="single" w:sz="12" w:space="0" w:color="A5A5A5"/>
                </w:tcBorders>
                <w:shd w:val="clear" w:color="auto" w:fill="auto"/>
                <w:vAlign w:val="center"/>
              </w:tcPr>
              <w:p w14:paraId="79368534" w14:textId="77777777" w:rsidR="00116114" w:rsidRPr="00D275EB" w:rsidRDefault="00116114" w:rsidP="00116114">
                <w:pPr>
                  <w:pStyle w:val="Piedepgina"/>
                  <w:rPr>
                    <w:rFonts w:ascii="Arial Narrow" w:hAnsi="Arial Narrow" w:cs="Arial"/>
                    <w:color w:val="808080"/>
                    <w:sz w:val="16"/>
                    <w:szCs w:val="16"/>
                  </w:rPr>
                </w:pPr>
              </w:p>
            </w:tc>
          </w:tr>
        </w:tbl>
        <w:p w14:paraId="2EAA0766" w14:textId="77777777" w:rsidR="00116114" w:rsidRPr="00116114" w:rsidRDefault="00116114" w:rsidP="00116114">
          <w:pPr>
            <w:pStyle w:val="Piedepgina"/>
            <w:jc w:val="both"/>
            <w:rPr>
              <w:rFonts w:eastAsia="Times New Roman"/>
            </w:rPr>
          </w:pPr>
        </w:p>
      </w:tc>
      <w:tc>
        <w:tcPr>
          <w:tcW w:w="615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tbl>
          <w:tblPr>
            <w:tblW w:w="5901" w:type="dxa"/>
            <w:tblInd w:w="38" w:type="dxa"/>
            <w:tblCellMar>
              <w:left w:w="57" w:type="dxa"/>
              <w:right w:w="57" w:type="dxa"/>
            </w:tblCellMar>
            <w:tblLook w:val="04A0" w:firstRow="1" w:lastRow="0" w:firstColumn="1" w:lastColumn="0" w:noHBand="0" w:noVBand="1"/>
          </w:tblPr>
          <w:tblGrid>
            <w:gridCol w:w="5475"/>
            <w:gridCol w:w="426"/>
          </w:tblGrid>
          <w:tr w:rsidR="00116114" w:rsidRPr="00EE37CA" w14:paraId="3B49B2B3" w14:textId="77777777" w:rsidTr="00116114">
            <w:trPr>
              <w:trHeight w:val="969"/>
            </w:trPr>
            <w:tc>
              <w:tcPr>
                <w:tcW w:w="5475" w:type="dxa"/>
                <w:shd w:val="clear" w:color="auto" w:fill="auto"/>
                <w:vAlign w:val="center"/>
              </w:tcPr>
              <w:p w14:paraId="4BEAA979" w14:textId="77777777" w:rsidR="00116114" w:rsidRPr="00D275EB" w:rsidRDefault="00116114" w:rsidP="00116114">
                <w:pPr>
                  <w:spacing w:after="0" w:line="360" w:lineRule="auto"/>
                  <w:jc w:val="right"/>
                  <w:rPr>
                    <w:rFonts w:ascii="Arial Narrow" w:hAnsi="Arial Narrow"/>
                    <w:color w:val="808080"/>
                    <w:sz w:val="16"/>
                    <w:szCs w:val="20"/>
                  </w:rPr>
                </w:pPr>
                <w:r w:rsidRPr="00D275EB">
                  <w:rPr>
                    <w:rFonts w:ascii="Arial Narrow" w:hAnsi="Arial Narrow"/>
                    <w:color w:val="808080"/>
                    <w:sz w:val="16"/>
                    <w:szCs w:val="20"/>
                  </w:rPr>
                  <w:t>www.tjacam.org.mx</w:t>
                </w:r>
              </w:p>
              <w:p w14:paraId="0474637F" w14:textId="77777777" w:rsidR="00116114" w:rsidRPr="00D275EB" w:rsidRDefault="00116114" w:rsidP="00116114">
                <w:pPr>
                  <w:spacing w:after="0" w:line="360" w:lineRule="auto"/>
                  <w:jc w:val="right"/>
                  <w:rPr>
                    <w:rFonts w:ascii="Arial Narrow" w:hAnsi="Arial Narrow"/>
                    <w:color w:val="808080"/>
                    <w:sz w:val="16"/>
                    <w:szCs w:val="20"/>
                  </w:rPr>
                </w:pPr>
                <w:r w:rsidRPr="00D275EB">
                  <w:rPr>
                    <w:rFonts w:ascii="Arial Narrow" w:hAnsi="Arial Narrow"/>
                    <w:color w:val="808080"/>
                    <w:sz w:val="16"/>
                    <w:szCs w:val="20"/>
                  </w:rPr>
                  <w:t>info@</w:t>
                </w:r>
                <w:r w:rsidRPr="004D2CA0">
                  <w:rPr>
                    <w:rFonts w:ascii="Arial Narrow" w:hAnsi="Arial Narrow"/>
                    <w:color w:val="808080"/>
                    <w:sz w:val="16"/>
                    <w:szCs w:val="20"/>
                  </w:rPr>
                  <w:t>tjacam</w:t>
                </w:r>
                <w:r w:rsidRPr="00D275EB">
                  <w:rPr>
                    <w:rFonts w:ascii="Arial Narrow" w:hAnsi="Arial Narrow"/>
                    <w:color w:val="808080"/>
                    <w:sz w:val="16"/>
                    <w:szCs w:val="20"/>
                  </w:rPr>
                  <w:t>.org.mx</w:t>
                </w:r>
              </w:p>
              <w:p w14:paraId="0019BF21" w14:textId="77777777" w:rsidR="00116114" w:rsidRPr="00EE37CA" w:rsidRDefault="00116114" w:rsidP="00116114">
                <w:pPr>
                  <w:spacing w:after="0" w:line="360" w:lineRule="auto"/>
                  <w:jc w:val="right"/>
                  <w:rPr>
                    <w:rFonts w:ascii="Azo Sans" w:hAnsi="Azo Sans"/>
                    <w:sz w:val="18"/>
                    <w:szCs w:val="20"/>
                  </w:rPr>
                </w:pPr>
                <w:proofErr w:type="spellStart"/>
                <w:proofErr w:type="gramStart"/>
                <w:r w:rsidRPr="00D275EB">
                  <w:rPr>
                    <w:rFonts w:ascii="Arial Narrow" w:hAnsi="Arial Narrow"/>
                    <w:color w:val="808080"/>
                    <w:sz w:val="16"/>
                    <w:szCs w:val="20"/>
                  </w:rPr>
                  <w:t>tja.campeche</w:t>
                </w:r>
                <w:proofErr w:type="spellEnd"/>
                <w:proofErr w:type="gramEnd"/>
              </w:p>
            </w:tc>
            <w:tc>
              <w:tcPr>
                <w:tcW w:w="426" w:type="dxa"/>
                <w:shd w:val="clear" w:color="auto" w:fill="auto"/>
                <w:vAlign w:val="center"/>
              </w:tcPr>
              <w:p w14:paraId="76C60D1B" w14:textId="77777777" w:rsidR="00116114" w:rsidRPr="00EE37CA" w:rsidRDefault="00116114" w:rsidP="00116114">
                <w:pPr>
                  <w:spacing w:after="0"/>
                  <w:rPr>
                    <w:rFonts w:ascii="Azo Sans" w:hAnsi="Azo Sans"/>
                    <w:sz w:val="18"/>
                    <w:szCs w:val="20"/>
                  </w:rPr>
                </w:pPr>
                <w:r w:rsidRPr="00116114">
                  <w:rPr>
                    <w:rFonts w:ascii="Century Gothic" w:hAnsi="Century Gothic" w:cs="Century Gothic"/>
                    <w:noProof/>
                    <w:lang w:eastAsia="es-MX"/>
                  </w:rPr>
                  <w:pict w14:anchorId="007797CB">
                    <v:shape id="Imagen 3" o:spid="_x0000_i1030" type="#_x0000_t75" alt="web" style="width:10.2pt;height:10.2pt;visibility:visible">
                      <v:imagedata r:id="rId3" o:title="web"/>
                    </v:shape>
                  </w:pict>
                </w:r>
              </w:p>
              <w:p w14:paraId="26F1C6E3" w14:textId="77777777" w:rsidR="00116114" w:rsidRPr="00EE37CA" w:rsidRDefault="00116114" w:rsidP="00116114">
                <w:pPr>
                  <w:spacing w:after="0"/>
                  <w:rPr>
                    <w:rFonts w:ascii="Azo Sans" w:hAnsi="Azo Sans"/>
                    <w:sz w:val="18"/>
                    <w:szCs w:val="20"/>
                  </w:rPr>
                </w:pPr>
                <w:r w:rsidRPr="00116114">
                  <w:rPr>
                    <w:rFonts w:ascii="Century Gothic" w:hAnsi="Century Gothic" w:cs="Century Gothic"/>
                    <w:noProof/>
                    <w:lang w:eastAsia="es-MX"/>
                  </w:rPr>
                  <w:pict w14:anchorId="0706EE16">
                    <v:shape id="Imagen 2" o:spid="_x0000_i1031" type="#_x0000_t75" alt="correo" style="width:10.2pt;height:10.2pt;visibility:visible">
                      <v:imagedata r:id="rId4" o:title="correo"/>
                    </v:shape>
                  </w:pict>
                </w:r>
              </w:p>
              <w:p w14:paraId="2467C051" w14:textId="77777777" w:rsidR="00116114" w:rsidRPr="00EE37CA" w:rsidRDefault="00116114" w:rsidP="00116114">
                <w:pPr>
                  <w:spacing w:after="0"/>
                  <w:rPr>
                    <w:rFonts w:ascii="Azo Sans" w:hAnsi="Azo Sans"/>
                    <w:sz w:val="18"/>
                    <w:szCs w:val="20"/>
                  </w:rPr>
                </w:pPr>
                <w:r w:rsidRPr="00116114">
                  <w:rPr>
                    <w:rFonts w:ascii="Century Gothic" w:hAnsi="Century Gothic" w:cs="Century Gothic"/>
                    <w:noProof/>
                    <w:lang w:eastAsia="es-MX"/>
                  </w:rPr>
                  <w:pict w14:anchorId="2FE88355">
                    <v:shape id="Imagen 1" o:spid="_x0000_i1032" type="#_x0000_t75" alt="face" style="width:10.2pt;height:10.2pt;visibility:visible">
                      <v:imagedata r:id="rId5" o:title="face"/>
                    </v:shape>
                  </w:pict>
                </w:r>
              </w:p>
            </w:tc>
          </w:tr>
        </w:tbl>
        <w:p w14:paraId="15595D9D" w14:textId="77777777" w:rsidR="00116114" w:rsidRPr="00116114" w:rsidRDefault="00116114" w:rsidP="00116114">
          <w:pPr>
            <w:pStyle w:val="Piedepgina"/>
            <w:jc w:val="both"/>
            <w:rPr>
              <w:rFonts w:eastAsia="Times New Roman"/>
            </w:rPr>
          </w:pPr>
        </w:p>
      </w:tc>
    </w:tr>
  </w:tbl>
  <w:p w14:paraId="787EE156" w14:textId="77777777" w:rsidR="00116114" w:rsidRDefault="00116114" w:rsidP="00116114">
    <w:pPr>
      <w:pStyle w:val="Piedepgina"/>
      <w:tabs>
        <w:tab w:val="left" w:pos="19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05960E" w14:textId="77777777" w:rsidR="00A5148A" w:rsidRDefault="00A5148A">
      <w:pPr>
        <w:spacing w:after="0" w:line="240" w:lineRule="auto"/>
      </w:pPr>
      <w:r>
        <w:separator/>
      </w:r>
    </w:p>
  </w:footnote>
  <w:footnote w:type="continuationSeparator" w:id="0">
    <w:p w14:paraId="2B24F0E9" w14:textId="77777777" w:rsidR="00A5148A" w:rsidRDefault="00A514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8914"/>
    </w:tblGrid>
    <w:tr w:rsidR="00CD21B6" w:rsidRPr="00186C23" w14:paraId="6748906B" w14:textId="77777777" w:rsidTr="00CD21B6">
      <w:trPr>
        <w:jc w:val="center"/>
      </w:trPr>
      <w:tc>
        <w:tcPr>
          <w:tcW w:w="8914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tbl>
          <w:tblPr>
            <w:tblW w:w="0" w:type="auto"/>
            <w:tblInd w:w="38" w:type="dxa"/>
            <w:tbl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insideH w:val="single" w:sz="12" w:space="0" w:color="auto"/>
              <w:insideV w:val="single" w:sz="12" w:space="0" w:color="auto"/>
            </w:tblBorders>
            <w:tblCellMar>
              <w:left w:w="57" w:type="dxa"/>
              <w:right w:w="57" w:type="dxa"/>
            </w:tblCellMar>
            <w:tblLook w:val="04A0" w:firstRow="1" w:lastRow="0" w:firstColumn="1" w:lastColumn="0" w:noHBand="0" w:noVBand="1"/>
          </w:tblPr>
          <w:tblGrid>
            <w:gridCol w:w="8762"/>
          </w:tblGrid>
          <w:tr w:rsidR="00116114" w:rsidRPr="00186C23" w14:paraId="79373A25" w14:textId="77777777">
            <w:tc>
              <w:tcPr>
                <w:tcW w:w="88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tbl>
                <w:tblPr>
                  <w:tblW w:w="0" w:type="auto"/>
                  <w:tblInd w:w="38" w:type="dxa"/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  <w:insideH w:val="single" w:sz="12" w:space="0" w:color="auto"/>
                    <w:insideV w:val="single" w:sz="12" w:space="0" w:color="auto"/>
                  </w:tblBorders>
                  <w:tblCellMar>
                    <w:left w:w="57" w:type="dxa"/>
                    <w:right w:w="57" w:type="dxa"/>
                  </w:tblCellMar>
                  <w:tblLook w:val="04A0" w:firstRow="1" w:lastRow="0" w:firstColumn="1" w:lastColumn="0" w:noHBand="0" w:noVBand="1"/>
                </w:tblPr>
                <w:tblGrid>
                  <w:gridCol w:w="1023"/>
                  <w:gridCol w:w="4898"/>
                  <w:gridCol w:w="2349"/>
                  <w:gridCol w:w="340"/>
                </w:tblGrid>
                <w:tr w:rsidR="00116114" w:rsidRPr="00EE37CA" w14:paraId="0A55B938" w14:textId="77777777">
                  <w:trPr>
                    <w:trHeight w:val="1278"/>
                  </w:trPr>
                  <w:tc>
                    <w:tcPr>
                      <w:tcW w:w="1123" w:type="dxa"/>
                      <w:tcBorders>
                        <w:top w:val="nil"/>
                        <w:left w:val="nil"/>
                        <w:bottom w:val="nil"/>
                        <w:right w:val="single" w:sz="12" w:space="0" w:color="A5A5A5"/>
                      </w:tcBorders>
                      <w:shd w:val="clear" w:color="auto" w:fill="auto"/>
                      <w:vAlign w:val="center"/>
                    </w:tcPr>
                    <w:p w14:paraId="1C4D9472" w14:textId="77777777" w:rsidR="00116114" w:rsidRPr="00EE37CA" w:rsidRDefault="00116114" w:rsidP="00116114">
                      <w:pPr>
                        <w:jc w:val="center"/>
                        <w:rPr>
                          <w:rFonts w:ascii="Azo Sans" w:hAnsi="Azo Sans"/>
                          <w:b/>
                          <w:sz w:val="20"/>
                          <w:szCs w:val="20"/>
                        </w:rPr>
                      </w:pPr>
                      <w:bookmarkStart w:id="0" w:name="_Hlk202346545"/>
                      <w:r w:rsidRPr="00116114">
                        <w:rPr>
                          <w:rFonts w:ascii="Azo Sans" w:hAnsi="Azo Sans"/>
                          <w:b/>
                          <w:noProof/>
                          <w:sz w:val="20"/>
                          <w:szCs w:val="20"/>
                        </w:rPr>
                        <w:pict w14:anchorId="19B9ADDA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Imagen 12" o:spid="_x0000_i1025" type="#_x0000_t75" alt="Dibujo con letras&#10;&#10;El contenido generado por IA puede ser incorrecto." style="width:32.4pt;height:50.4pt;visibility:visible">
                            <v:imagedata r:id="rId1" o:title="Dibujo con letras&#10;&#10;El contenido generado por IA puede ser incorrecto" blacklevel="-13107f"/>
                          </v:shape>
                        </w:pict>
                      </w:r>
                    </w:p>
                  </w:tc>
                  <w:tc>
                    <w:tcPr>
                      <w:tcW w:w="5842" w:type="dxa"/>
                      <w:tcBorders>
                        <w:top w:val="nil"/>
                        <w:left w:val="single" w:sz="12" w:space="0" w:color="A5A5A5"/>
                        <w:bottom w:val="nil"/>
                        <w:right w:val="nil"/>
                      </w:tcBorders>
                      <w:shd w:val="clear" w:color="auto" w:fill="auto"/>
                      <w:vAlign w:val="center"/>
                    </w:tcPr>
                    <w:p w14:paraId="67448BD7" w14:textId="77777777" w:rsidR="00116114" w:rsidRPr="00EE37CA" w:rsidRDefault="00116114" w:rsidP="00116114">
                      <w:pPr>
                        <w:rPr>
                          <w:rFonts w:ascii="Azo Sans" w:hAnsi="Azo San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zo Sans" w:hAnsi="Azo Sans"/>
                          <w:b/>
                          <w:sz w:val="20"/>
                          <w:szCs w:val="20"/>
                        </w:rPr>
                        <w:t xml:space="preserve">   </w:t>
                      </w:r>
                      <w:r w:rsidRPr="00116114">
                        <w:rPr>
                          <w:rFonts w:ascii="Azo Sans" w:hAnsi="Azo Sans"/>
                          <w:b/>
                          <w:noProof/>
                          <w:sz w:val="20"/>
                          <w:szCs w:val="20"/>
                        </w:rPr>
                        <w:pict w14:anchorId="034F45C3">
                          <v:shape id="Imagen 11" o:spid="_x0000_i1026" type="#_x0000_t75" alt="Un letrero de color negro&#10;&#10;El contenido generado por IA puede ser incorrecto." style="width:115.8pt;height:38.4pt;visibility:visible">
                            <v:imagedata r:id="rId2" o:title="Un letrero de color negro&#10;&#10;El contenido generado por IA puede ser incorrecto"/>
                          </v:shape>
                        </w:pict>
                      </w:r>
                      <w:r>
                        <w:rPr>
                          <w:rFonts w:ascii="Azo Sans" w:hAnsi="Azo Sans"/>
                          <w:b/>
                          <w:sz w:val="20"/>
                          <w:szCs w:val="20"/>
                        </w:rPr>
                        <w:t xml:space="preserve">             </w:t>
                      </w:r>
                    </w:p>
                  </w:tc>
                  <w:tc>
                    <w:tcPr>
                      <w:tcW w:w="1527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shd w:val="clear" w:color="auto" w:fill="auto"/>
                      <w:vAlign w:val="center"/>
                    </w:tcPr>
                    <w:p w14:paraId="4BB59A4F" w14:textId="77777777" w:rsidR="00116114" w:rsidRPr="00EE37CA" w:rsidRDefault="00116114" w:rsidP="00116114">
                      <w:pPr>
                        <w:spacing w:line="360" w:lineRule="auto"/>
                        <w:jc w:val="right"/>
                        <w:rPr>
                          <w:rFonts w:ascii="Azo Sans" w:hAnsi="Azo Sans"/>
                          <w:sz w:val="18"/>
                          <w:szCs w:val="20"/>
                        </w:rPr>
                      </w:pPr>
                      <w:r w:rsidRPr="00116114">
                        <w:rPr>
                          <w:rFonts w:ascii="Azo Sans" w:hAnsi="Azo Sans"/>
                          <w:b/>
                          <w:noProof/>
                          <w:sz w:val="20"/>
                          <w:szCs w:val="20"/>
                        </w:rPr>
                        <w:pict w14:anchorId="1333FAD9">
                          <v:shape id="Imagen 10" o:spid="_x0000_i1027" type="#_x0000_t75" alt="Interfaz de usuario gráfica&#10;&#10;El contenido generado por IA puede ser incorrecto." style="width:111.6pt;height:45pt;visibility:visible">
                            <v:imagedata r:id="rId3" o:title="Interfaz de usuario gráfica&#10;&#10;El contenido generado por IA puede ser incorrecto"/>
                          </v:shape>
                        </w:pict>
                      </w:r>
                    </w:p>
                  </w:tc>
                  <w:tc>
                    <w:tcPr>
                      <w:tcW w:w="424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shd w:val="clear" w:color="auto" w:fill="auto"/>
                      <w:vAlign w:val="center"/>
                    </w:tcPr>
                    <w:p w14:paraId="10EDB56C" w14:textId="77777777" w:rsidR="00116114" w:rsidRPr="00EE37CA" w:rsidRDefault="00116114" w:rsidP="00116114">
                      <w:pPr>
                        <w:rPr>
                          <w:rFonts w:ascii="Azo Sans" w:hAnsi="Azo Sans"/>
                          <w:sz w:val="18"/>
                          <w:szCs w:val="20"/>
                        </w:rPr>
                      </w:pPr>
                    </w:p>
                  </w:tc>
                </w:tr>
                <w:tr w:rsidR="00116114" w:rsidRPr="00186C23" w14:paraId="1B4F885A" w14:textId="77777777">
                  <w:tc>
                    <w:tcPr>
                      <w:tcW w:w="8916" w:type="dxa"/>
                      <w:gridSpan w:val="4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shd w:val="clear" w:color="auto" w:fill="auto"/>
                    </w:tcPr>
                    <w:p w14:paraId="15AF49AD" w14:textId="77777777" w:rsidR="00116114" w:rsidRPr="000A08FA" w:rsidRDefault="00116114" w:rsidP="00116114">
                      <w:pPr>
                        <w:pStyle w:val="Encabezado"/>
                        <w:tabs>
                          <w:tab w:val="right" w:pos="10260"/>
                        </w:tabs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0AA2B66" w14:textId="77777777" w:rsidR="00116114" w:rsidRPr="00C078EE" w:rsidRDefault="000A08FA" w:rsidP="00116114">
                      <w:pPr>
                        <w:pStyle w:val="Encabezado"/>
                        <w:tabs>
                          <w:tab w:val="right" w:pos="10260"/>
                        </w:tabs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</w:t>
                      </w:r>
                      <w:r w:rsidRPr="000A08FA">
                        <w:rPr>
                          <w:rFonts w:ascii="Arial" w:hAnsi="Arial" w:cs="Arial"/>
                          <w:sz w:val="24"/>
                          <w:szCs w:val="24"/>
                        </w:rPr>
                        <w:t>“2025, Año de la Mujer Indígena”</w:t>
                      </w:r>
                    </w:p>
                  </w:tc>
                </w:tr>
              </w:tbl>
              <w:p w14:paraId="552EA330" w14:textId="77777777" w:rsidR="00116114" w:rsidRPr="00C078EE" w:rsidRDefault="00116114" w:rsidP="00116114">
                <w:pPr>
                  <w:pStyle w:val="Encabezado"/>
                  <w:tabs>
                    <w:tab w:val="right" w:pos="10260"/>
                  </w:tabs>
                  <w:jc w:val="center"/>
                  <w:rPr>
                    <w:rFonts w:ascii="Arial" w:hAnsi="Arial" w:cs="Arial"/>
                    <w:sz w:val="14"/>
                    <w:szCs w:val="14"/>
                  </w:rPr>
                </w:pPr>
              </w:p>
            </w:tc>
          </w:tr>
          <w:bookmarkEnd w:id="0"/>
        </w:tbl>
        <w:p w14:paraId="56BE8D88" w14:textId="77777777" w:rsidR="00CD21B6" w:rsidRPr="00C078EE" w:rsidRDefault="00CD21B6" w:rsidP="00CD21B6">
          <w:pPr>
            <w:pStyle w:val="Encabezado"/>
            <w:tabs>
              <w:tab w:val="right" w:pos="10260"/>
            </w:tabs>
            <w:jc w:val="center"/>
            <w:rPr>
              <w:rFonts w:ascii="Arial" w:hAnsi="Arial" w:cs="Arial"/>
              <w:sz w:val="14"/>
              <w:szCs w:val="14"/>
            </w:rPr>
          </w:pPr>
        </w:p>
      </w:tc>
    </w:tr>
  </w:tbl>
  <w:p w14:paraId="65D935EE" w14:textId="77777777" w:rsidR="00611D68" w:rsidRDefault="00611D68" w:rsidP="00611D68">
    <w:pPr>
      <w:pStyle w:val="Encabezado"/>
    </w:pPr>
  </w:p>
  <w:p w14:paraId="58F6DC3A" w14:textId="77777777" w:rsidR="00062A2E" w:rsidRPr="00062A2E" w:rsidRDefault="00062A2E" w:rsidP="00611D68">
    <w:pPr>
      <w:pStyle w:val="Encabezado"/>
      <w:ind w:right="981"/>
      <w:jc w:val="both"/>
      <w:rPr>
        <w:rFonts w:ascii="Arial" w:hAnsi="Arial" w:cs="Arial"/>
        <w:bCs/>
        <w:sz w:val="18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237030"/>
    <w:multiLevelType w:val="hybridMultilevel"/>
    <w:tmpl w:val="59BCF418"/>
    <w:lvl w:ilvl="0" w:tplc="080A0017">
      <w:start w:val="1"/>
      <w:numFmt w:val="lowerLetter"/>
      <w:lvlText w:val="%1)"/>
      <w:lvlJc w:val="left"/>
      <w:pPr>
        <w:ind w:left="2781" w:hanging="360"/>
      </w:pPr>
    </w:lvl>
    <w:lvl w:ilvl="1" w:tplc="080A0019" w:tentative="1">
      <w:start w:val="1"/>
      <w:numFmt w:val="lowerLetter"/>
      <w:lvlText w:val="%2."/>
      <w:lvlJc w:val="left"/>
      <w:pPr>
        <w:ind w:left="3501" w:hanging="360"/>
      </w:pPr>
    </w:lvl>
    <w:lvl w:ilvl="2" w:tplc="080A001B" w:tentative="1">
      <w:start w:val="1"/>
      <w:numFmt w:val="lowerRoman"/>
      <w:lvlText w:val="%3."/>
      <w:lvlJc w:val="right"/>
      <w:pPr>
        <w:ind w:left="4221" w:hanging="180"/>
      </w:pPr>
    </w:lvl>
    <w:lvl w:ilvl="3" w:tplc="080A000F" w:tentative="1">
      <w:start w:val="1"/>
      <w:numFmt w:val="decimal"/>
      <w:lvlText w:val="%4."/>
      <w:lvlJc w:val="left"/>
      <w:pPr>
        <w:ind w:left="4941" w:hanging="360"/>
      </w:pPr>
    </w:lvl>
    <w:lvl w:ilvl="4" w:tplc="080A0019" w:tentative="1">
      <w:start w:val="1"/>
      <w:numFmt w:val="lowerLetter"/>
      <w:lvlText w:val="%5."/>
      <w:lvlJc w:val="left"/>
      <w:pPr>
        <w:ind w:left="5661" w:hanging="360"/>
      </w:pPr>
    </w:lvl>
    <w:lvl w:ilvl="5" w:tplc="080A001B" w:tentative="1">
      <w:start w:val="1"/>
      <w:numFmt w:val="lowerRoman"/>
      <w:lvlText w:val="%6."/>
      <w:lvlJc w:val="right"/>
      <w:pPr>
        <w:ind w:left="6381" w:hanging="180"/>
      </w:pPr>
    </w:lvl>
    <w:lvl w:ilvl="6" w:tplc="080A000F" w:tentative="1">
      <w:start w:val="1"/>
      <w:numFmt w:val="decimal"/>
      <w:lvlText w:val="%7."/>
      <w:lvlJc w:val="left"/>
      <w:pPr>
        <w:ind w:left="7101" w:hanging="360"/>
      </w:pPr>
    </w:lvl>
    <w:lvl w:ilvl="7" w:tplc="080A0019" w:tentative="1">
      <w:start w:val="1"/>
      <w:numFmt w:val="lowerLetter"/>
      <w:lvlText w:val="%8."/>
      <w:lvlJc w:val="left"/>
      <w:pPr>
        <w:ind w:left="7821" w:hanging="360"/>
      </w:pPr>
    </w:lvl>
    <w:lvl w:ilvl="8" w:tplc="080A001B" w:tentative="1">
      <w:start w:val="1"/>
      <w:numFmt w:val="lowerRoman"/>
      <w:lvlText w:val="%9."/>
      <w:lvlJc w:val="right"/>
      <w:pPr>
        <w:ind w:left="8541" w:hanging="180"/>
      </w:pPr>
    </w:lvl>
  </w:abstractNum>
  <w:abstractNum w:abstractNumId="1" w15:restartNumberingAfterBreak="0">
    <w:nsid w:val="3532077B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3E8B0EC0"/>
    <w:multiLevelType w:val="hybridMultilevel"/>
    <w:tmpl w:val="23302ADC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413BB4"/>
    <w:multiLevelType w:val="multilevel"/>
    <w:tmpl w:val="67E2A1CC"/>
    <w:lvl w:ilvl="0">
      <w:start w:val="1"/>
      <w:numFmt w:val="upperRoman"/>
      <w:lvlText w:val="%1."/>
      <w:lvlJc w:val="righ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95367905">
    <w:abstractNumId w:val="3"/>
  </w:num>
  <w:num w:numId="2" w16cid:durableId="721631949">
    <w:abstractNumId w:val="2"/>
  </w:num>
  <w:num w:numId="3" w16cid:durableId="2054384536">
    <w:abstractNumId w:val="0"/>
  </w:num>
  <w:num w:numId="4" w16cid:durableId="20294773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C73E0"/>
    <w:rsid w:val="00015B76"/>
    <w:rsid w:val="00037FCA"/>
    <w:rsid w:val="00042AC4"/>
    <w:rsid w:val="00062A2E"/>
    <w:rsid w:val="000A08FA"/>
    <w:rsid w:val="000A4AD1"/>
    <w:rsid w:val="000E53EA"/>
    <w:rsid w:val="00116114"/>
    <w:rsid w:val="001543F5"/>
    <w:rsid w:val="00164B2E"/>
    <w:rsid w:val="00172E0A"/>
    <w:rsid w:val="001E65C2"/>
    <w:rsid w:val="001F4915"/>
    <w:rsid w:val="00221A8E"/>
    <w:rsid w:val="00232B78"/>
    <w:rsid w:val="002749F9"/>
    <w:rsid w:val="00283726"/>
    <w:rsid w:val="002D5DAC"/>
    <w:rsid w:val="002E7523"/>
    <w:rsid w:val="002F4970"/>
    <w:rsid w:val="00311A6B"/>
    <w:rsid w:val="0034517C"/>
    <w:rsid w:val="00352929"/>
    <w:rsid w:val="00354A32"/>
    <w:rsid w:val="00363F11"/>
    <w:rsid w:val="00392A41"/>
    <w:rsid w:val="003A0F70"/>
    <w:rsid w:val="003B03E4"/>
    <w:rsid w:val="003C1D38"/>
    <w:rsid w:val="003C73E0"/>
    <w:rsid w:val="003D6F89"/>
    <w:rsid w:val="00406FAB"/>
    <w:rsid w:val="00416595"/>
    <w:rsid w:val="0045177F"/>
    <w:rsid w:val="00453B45"/>
    <w:rsid w:val="00485400"/>
    <w:rsid w:val="00496806"/>
    <w:rsid w:val="004A3FE3"/>
    <w:rsid w:val="004C189D"/>
    <w:rsid w:val="004F7AA6"/>
    <w:rsid w:val="00510395"/>
    <w:rsid w:val="00512E3C"/>
    <w:rsid w:val="005458BC"/>
    <w:rsid w:val="00611D68"/>
    <w:rsid w:val="006514BB"/>
    <w:rsid w:val="00693E54"/>
    <w:rsid w:val="0069684E"/>
    <w:rsid w:val="006B75A0"/>
    <w:rsid w:val="006F4DD6"/>
    <w:rsid w:val="00733D06"/>
    <w:rsid w:val="00754DD8"/>
    <w:rsid w:val="007B6A42"/>
    <w:rsid w:val="007F3E7E"/>
    <w:rsid w:val="00820DD8"/>
    <w:rsid w:val="00831565"/>
    <w:rsid w:val="00933389"/>
    <w:rsid w:val="009A116D"/>
    <w:rsid w:val="00A40602"/>
    <w:rsid w:val="00A5148A"/>
    <w:rsid w:val="00A56A4F"/>
    <w:rsid w:val="00A94FB1"/>
    <w:rsid w:val="00AA031F"/>
    <w:rsid w:val="00AC0D69"/>
    <w:rsid w:val="00AE06E1"/>
    <w:rsid w:val="00B21088"/>
    <w:rsid w:val="00B637FA"/>
    <w:rsid w:val="00BC622F"/>
    <w:rsid w:val="00C172ED"/>
    <w:rsid w:val="00C813C0"/>
    <w:rsid w:val="00CA3F32"/>
    <w:rsid w:val="00CD21B6"/>
    <w:rsid w:val="00CE3040"/>
    <w:rsid w:val="00D00FDD"/>
    <w:rsid w:val="00D05C45"/>
    <w:rsid w:val="00D748DD"/>
    <w:rsid w:val="00D93A1C"/>
    <w:rsid w:val="00D94578"/>
    <w:rsid w:val="00DC2AA4"/>
    <w:rsid w:val="00DD31E6"/>
    <w:rsid w:val="00E07DD4"/>
    <w:rsid w:val="00E47CFF"/>
    <w:rsid w:val="00E6037C"/>
    <w:rsid w:val="00E63C5C"/>
    <w:rsid w:val="00E86ADB"/>
    <w:rsid w:val="00EB7D1D"/>
    <w:rsid w:val="00F22B70"/>
    <w:rsid w:val="00F268FA"/>
    <w:rsid w:val="00F37F49"/>
    <w:rsid w:val="00FB2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1362204"/>
  <w15:docId w15:val="{C6E82846-7554-4AF0-88B1-BB30899B2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s-ES"/>
    </w:rPr>
  </w:style>
  <w:style w:type="paragraph" w:styleId="Ttulo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  <w:pPr>
      <w:spacing w:after="200" w:line="276" w:lineRule="auto"/>
    </w:pPr>
    <w:rPr>
      <w:sz w:val="22"/>
      <w:szCs w:val="22"/>
      <w:lang w:eastAsia="es-ES"/>
    </w:rPr>
  </w:style>
  <w:style w:type="table" w:customStyle="1" w:styleId="TableNormal">
    <w:name w:val="Table Normal"/>
    <w:pPr>
      <w:spacing w:after="200" w:line="276" w:lineRule="auto"/>
    </w:pPr>
    <w:rPr>
      <w:sz w:val="22"/>
      <w:szCs w:val="22"/>
      <w:lang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nhideWhenUsed/>
    <w:rsid w:val="00DD31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DD31E6"/>
  </w:style>
  <w:style w:type="paragraph" w:styleId="Piedepgina">
    <w:name w:val="footer"/>
    <w:basedOn w:val="Normal"/>
    <w:link w:val="PiedepginaCar"/>
    <w:unhideWhenUsed/>
    <w:rsid w:val="00DD31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DD31E6"/>
  </w:style>
  <w:style w:type="paragraph" w:styleId="Prrafodelista">
    <w:name w:val="List Paragraph"/>
    <w:basedOn w:val="Normal"/>
    <w:uiPriority w:val="34"/>
    <w:qFormat/>
    <w:rsid w:val="002E7523"/>
    <w:pPr>
      <w:ind w:left="720"/>
      <w:contextualSpacing/>
    </w:pPr>
    <w:rPr>
      <w:rFonts w:ascii="Cambria" w:eastAsia="Cambria" w:hAnsi="Cambria" w:cs="Times New Roman"/>
      <w:lang w:val="es-ES" w:eastAsia="en-US"/>
    </w:rPr>
  </w:style>
  <w:style w:type="paragraph" w:customStyle="1" w:styleId="Estilo">
    <w:name w:val="Estilo"/>
    <w:basedOn w:val="Sinespaciado"/>
    <w:link w:val="EstiloCar"/>
    <w:qFormat/>
    <w:rsid w:val="00F268FA"/>
    <w:pPr>
      <w:jc w:val="both"/>
    </w:pPr>
    <w:rPr>
      <w:rFonts w:ascii="Arial" w:eastAsia="Cambria" w:hAnsi="Arial" w:cs="Times New Roman"/>
      <w:sz w:val="24"/>
      <w:lang w:eastAsia="en-US"/>
    </w:rPr>
  </w:style>
  <w:style w:type="character" w:customStyle="1" w:styleId="EstiloCar">
    <w:name w:val="Estilo Car"/>
    <w:link w:val="Estilo"/>
    <w:rsid w:val="00F268FA"/>
    <w:rPr>
      <w:rFonts w:ascii="Arial" w:eastAsia="Cambria" w:hAnsi="Arial" w:cs="Times New Roman"/>
      <w:sz w:val="24"/>
      <w:lang w:eastAsia="en-US"/>
    </w:rPr>
  </w:style>
  <w:style w:type="paragraph" w:styleId="Sinespaciado">
    <w:name w:val="No Spacing"/>
    <w:uiPriority w:val="1"/>
    <w:qFormat/>
    <w:rsid w:val="00F268FA"/>
    <w:rPr>
      <w:sz w:val="22"/>
      <w:szCs w:val="22"/>
      <w:lang w:eastAsia="es-ES"/>
    </w:rPr>
  </w:style>
  <w:style w:type="character" w:styleId="Refdecomentario">
    <w:name w:val="annotation reference"/>
    <w:uiPriority w:val="99"/>
    <w:semiHidden/>
    <w:unhideWhenUsed/>
    <w:rsid w:val="006F4D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F4D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6F4D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F4D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6F4DD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F4D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6F4DD6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611D68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</w:pPr>
    <w:rPr>
      <w:rFonts w:ascii="Liberation Serif" w:eastAsia="SimSun" w:hAnsi="Liberation Serif" w:cs="Arial"/>
      <w:color w:val="00000A"/>
      <w:kern w:val="2"/>
      <w:sz w:val="24"/>
      <w:szCs w:val="24"/>
      <w:lang w:eastAsia="zh-CN" w:bidi="hi-IN"/>
    </w:rPr>
  </w:style>
  <w:style w:type="character" w:customStyle="1" w:styleId="Fuentedeprrafopredeter1">
    <w:name w:val="Fuente de párrafo predeter.1"/>
    <w:rsid w:val="00611D68"/>
  </w:style>
  <w:style w:type="table" w:styleId="Tablaconcuadrcula">
    <w:name w:val="Table Grid"/>
    <w:basedOn w:val="Tablanormal"/>
    <w:uiPriority w:val="39"/>
    <w:rsid w:val="00116114"/>
    <w:rPr>
      <w:rFonts w:eastAsia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72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261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</Company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Office</cp:lastModifiedBy>
  <cp:revision>2</cp:revision>
  <cp:lastPrinted>2025-07-02T21:38:00Z</cp:lastPrinted>
  <dcterms:created xsi:type="dcterms:W3CDTF">2025-07-02T23:46:00Z</dcterms:created>
  <dcterms:modified xsi:type="dcterms:W3CDTF">2025-07-02T23:46:00Z</dcterms:modified>
</cp:coreProperties>
</file>